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B48" w:rsidRDefault="00427B48" w:rsidP="00A75A4F">
      <w:pPr>
        <w:pStyle w:val="Heading3"/>
        <w:pBdr>
          <w:bottom w:val="single" w:sz="4" w:space="1" w:color="auto"/>
        </w:pBdr>
        <w:spacing w:line="360" w:lineRule="auto"/>
      </w:pPr>
    </w:p>
    <w:p w:rsidR="00427B48" w:rsidRDefault="00427B48" w:rsidP="00DF5275">
      <w:pPr>
        <w:pStyle w:val="Heading3"/>
        <w:spacing w:line="360" w:lineRule="auto"/>
      </w:pPr>
      <w:bookmarkStart w:id="0" w:name="_GoBack"/>
      <w:bookmarkEnd w:id="0"/>
    </w:p>
    <w:p w:rsidR="00DF5275" w:rsidRDefault="00DF5275" w:rsidP="00DF5275">
      <w:pPr>
        <w:pStyle w:val="Heading3"/>
        <w:spacing w:line="360" w:lineRule="auto"/>
      </w:pPr>
      <w:r>
        <w:t>User Authentication</w:t>
      </w:r>
    </w:p>
    <w:p w:rsidR="00DF5275" w:rsidRDefault="00DF5275" w:rsidP="00DF5275">
      <w:pPr>
        <w:pStyle w:val="NormalWeb"/>
        <w:numPr>
          <w:ilvl w:val="0"/>
          <w:numId w:val="10"/>
        </w:numPr>
        <w:spacing w:line="360" w:lineRule="auto"/>
      </w:pPr>
      <w:r>
        <w:rPr>
          <w:rStyle w:val="Strong"/>
        </w:rPr>
        <w:t>Login</w:t>
      </w:r>
    </w:p>
    <w:p w:rsidR="00DF5275" w:rsidRDefault="00DF5275" w:rsidP="00DF5275">
      <w:pPr>
        <w:numPr>
          <w:ilvl w:val="1"/>
          <w:numId w:val="10"/>
        </w:numPr>
        <w:spacing w:before="100" w:beforeAutospacing="1" w:after="100" w:afterAutospacing="1" w:line="360" w:lineRule="auto"/>
      </w:pPr>
      <w:r>
        <w:t>Users can log in to the system.</w:t>
      </w:r>
    </w:p>
    <w:p w:rsidR="00DF5275" w:rsidRDefault="00DF5275" w:rsidP="00DF5275">
      <w:pPr>
        <w:numPr>
          <w:ilvl w:val="1"/>
          <w:numId w:val="10"/>
        </w:numPr>
        <w:spacing w:before="100" w:beforeAutospacing="1" w:after="100" w:afterAutospacing="1" w:line="360" w:lineRule="auto"/>
      </w:pPr>
      <w:r>
        <w:t>Upon successful login, users are redirected to the dashboard page.</w:t>
      </w:r>
    </w:p>
    <w:p w:rsidR="00DF5275" w:rsidRDefault="00DF5275" w:rsidP="00DF5275">
      <w:pPr>
        <w:pStyle w:val="NormalWeb"/>
        <w:numPr>
          <w:ilvl w:val="0"/>
          <w:numId w:val="10"/>
        </w:numPr>
        <w:spacing w:line="360" w:lineRule="auto"/>
      </w:pPr>
      <w:r>
        <w:rPr>
          <w:rStyle w:val="Strong"/>
        </w:rPr>
        <w:t>Sign Up</w:t>
      </w:r>
    </w:p>
    <w:p w:rsidR="00DF5275" w:rsidRDefault="00DF5275" w:rsidP="00DF5275">
      <w:pPr>
        <w:numPr>
          <w:ilvl w:val="1"/>
          <w:numId w:val="10"/>
        </w:numPr>
        <w:spacing w:before="100" w:beforeAutospacing="1" w:after="100" w:afterAutospacing="1" w:line="360" w:lineRule="auto"/>
      </w:pPr>
      <w:r>
        <w:t>Sign-up is performed using email verification via OTP.</w:t>
      </w:r>
    </w:p>
    <w:p w:rsidR="00DF5275" w:rsidRDefault="00DF5275" w:rsidP="00DF5275">
      <w:pPr>
        <w:pStyle w:val="Heading3"/>
        <w:spacing w:line="360" w:lineRule="auto"/>
      </w:pPr>
      <w:r>
        <w:t>Dashboard Overview</w:t>
      </w:r>
    </w:p>
    <w:p w:rsidR="00DF5275" w:rsidRDefault="00DF5275" w:rsidP="00DF5275">
      <w:pPr>
        <w:pStyle w:val="NormalWeb"/>
        <w:numPr>
          <w:ilvl w:val="0"/>
          <w:numId w:val="11"/>
        </w:numPr>
        <w:spacing w:line="360" w:lineRule="auto"/>
      </w:pPr>
      <w:r>
        <w:rPr>
          <w:rStyle w:val="Strong"/>
        </w:rPr>
        <w:t>Map Display</w:t>
      </w:r>
    </w:p>
    <w:p w:rsidR="00DF5275" w:rsidRDefault="00DF5275" w:rsidP="00DF5275">
      <w:pPr>
        <w:numPr>
          <w:ilvl w:val="1"/>
          <w:numId w:val="11"/>
        </w:numPr>
        <w:spacing w:before="100" w:beforeAutospacing="1" w:after="100" w:afterAutospacing="1" w:line="360" w:lineRule="auto"/>
      </w:pPr>
      <w:r>
        <w:t>The dashboard displays a map showing device locations.</w:t>
      </w:r>
    </w:p>
    <w:p w:rsidR="00DF5275" w:rsidRDefault="00DF5275" w:rsidP="00DF5275">
      <w:pPr>
        <w:numPr>
          <w:ilvl w:val="1"/>
          <w:numId w:val="11"/>
        </w:numPr>
        <w:spacing w:before="100" w:beforeAutospacing="1" w:after="100" w:afterAutospacing="1" w:line="360" w:lineRule="auto"/>
      </w:pPr>
      <w:r>
        <w:t>Users can select a device location on the map to view specific device data.</w:t>
      </w:r>
    </w:p>
    <w:p w:rsidR="00DF5275" w:rsidRDefault="00DF5275" w:rsidP="00DF5275">
      <w:pPr>
        <w:pStyle w:val="NormalWeb"/>
        <w:numPr>
          <w:ilvl w:val="0"/>
          <w:numId w:val="11"/>
        </w:numPr>
        <w:spacing w:line="360" w:lineRule="auto"/>
      </w:pPr>
      <w:r>
        <w:rPr>
          <w:rStyle w:val="Strong"/>
        </w:rPr>
        <w:t>Running Processes</w:t>
      </w:r>
    </w:p>
    <w:p w:rsidR="00DF5275" w:rsidRDefault="00DF5275" w:rsidP="00DF5275">
      <w:pPr>
        <w:numPr>
          <w:ilvl w:val="1"/>
          <w:numId w:val="11"/>
        </w:numPr>
        <w:spacing w:before="100" w:beforeAutospacing="1" w:after="100" w:afterAutospacing="1" w:line="360" w:lineRule="auto"/>
      </w:pPr>
      <w:r>
        <w:t>The left side of the dashboard shows the running processes of the system where devices are implemented.</w:t>
      </w:r>
    </w:p>
    <w:p w:rsidR="00DF5275" w:rsidRDefault="00DF5275" w:rsidP="00DF5275">
      <w:pPr>
        <w:pStyle w:val="NormalWeb"/>
        <w:numPr>
          <w:ilvl w:val="0"/>
          <w:numId w:val="11"/>
        </w:numPr>
        <w:spacing w:line="360" w:lineRule="auto"/>
      </w:pPr>
      <w:r>
        <w:rPr>
          <w:rStyle w:val="Strong"/>
        </w:rPr>
        <w:t>Menu Options</w:t>
      </w:r>
    </w:p>
    <w:p w:rsidR="00DF5275" w:rsidRDefault="00DF5275" w:rsidP="00DF5275">
      <w:pPr>
        <w:numPr>
          <w:ilvl w:val="1"/>
          <w:numId w:val="11"/>
        </w:numPr>
        <w:spacing w:before="100" w:beforeAutospacing="1" w:after="100" w:afterAutospacing="1" w:line="360" w:lineRule="auto"/>
      </w:pPr>
      <w:r>
        <w:rPr>
          <w:rStyle w:val="Strong"/>
        </w:rPr>
        <w:t>Device</w:t>
      </w:r>
    </w:p>
    <w:p w:rsidR="00DF5275" w:rsidRDefault="00DF5275" w:rsidP="00DF5275">
      <w:pPr>
        <w:numPr>
          <w:ilvl w:val="2"/>
          <w:numId w:val="11"/>
        </w:numPr>
        <w:spacing w:before="100" w:beforeAutospacing="1" w:after="100" w:afterAutospacing="1" w:line="360" w:lineRule="auto"/>
      </w:pPr>
      <w:r>
        <w:t>Users can add or edit device locations.</w:t>
      </w:r>
    </w:p>
    <w:p w:rsidR="00DF5275" w:rsidRDefault="00DF5275" w:rsidP="00DF5275">
      <w:pPr>
        <w:numPr>
          <w:ilvl w:val="1"/>
          <w:numId w:val="11"/>
        </w:numPr>
        <w:spacing w:before="100" w:beforeAutospacing="1" w:after="100" w:afterAutospacing="1" w:line="360" w:lineRule="auto"/>
      </w:pPr>
      <w:r>
        <w:rPr>
          <w:rStyle w:val="Strong"/>
        </w:rPr>
        <w:t>Malware</w:t>
      </w:r>
    </w:p>
    <w:p w:rsidR="00DF5275" w:rsidRDefault="00DF5275" w:rsidP="00DF5275">
      <w:pPr>
        <w:numPr>
          <w:ilvl w:val="2"/>
          <w:numId w:val="11"/>
        </w:numPr>
        <w:spacing w:before="100" w:beforeAutospacing="1" w:after="100" w:afterAutospacing="1" w:line="360" w:lineRule="auto"/>
      </w:pPr>
      <w:r>
        <w:t>Displays malware attacks on the system.</w:t>
      </w:r>
    </w:p>
    <w:p w:rsidR="00DF5275" w:rsidRDefault="00DF5275" w:rsidP="00DF5275">
      <w:pPr>
        <w:numPr>
          <w:ilvl w:val="2"/>
          <w:numId w:val="11"/>
        </w:numPr>
        <w:spacing w:before="100" w:beforeAutospacing="1" w:after="100" w:afterAutospacing="1" w:line="360" w:lineRule="auto"/>
      </w:pPr>
      <w:r>
        <w:t>Submenus:</w:t>
      </w:r>
    </w:p>
    <w:p w:rsidR="00DF5275" w:rsidRDefault="00DF5275" w:rsidP="00DF5275">
      <w:pPr>
        <w:numPr>
          <w:ilvl w:val="3"/>
          <w:numId w:val="11"/>
        </w:numPr>
        <w:spacing w:before="100" w:beforeAutospacing="1" w:after="100" w:afterAutospacing="1" w:line="360" w:lineRule="auto"/>
      </w:pPr>
      <w:r>
        <w:rPr>
          <w:rStyle w:val="Strong"/>
        </w:rPr>
        <w:t>AI Training Parameter Graphs:</w:t>
      </w:r>
      <w:r>
        <w:t xml:space="preserve"> Displays various graphs related to AI training parameters.</w:t>
      </w:r>
    </w:p>
    <w:p w:rsidR="00DF5275" w:rsidRDefault="00DF5275" w:rsidP="00DF5275">
      <w:pPr>
        <w:numPr>
          <w:ilvl w:val="3"/>
          <w:numId w:val="11"/>
        </w:numPr>
        <w:spacing w:before="100" w:beforeAutospacing="1" w:after="100" w:afterAutospacing="1" w:line="360" w:lineRule="auto"/>
      </w:pPr>
      <w:r>
        <w:rPr>
          <w:rStyle w:val="Strong"/>
        </w:rPr>
        <w:t>Alerts and Alarms:</w:t>
      </w:r>
      <w:r>
        <w:t xml:space="preserve"> Shows alerts and alarms related to malware activity.</w:t>
      </w:r>
    </w:p>
    <w:p w:rsidR="00DF5275" w:rsidRDefault="00DF5275" w:rsidP="00DF5275">
      <w:pPr>
        <w:numPr>
          <w:ilvl w:val="3"/>
          <w:numId w:val="11"/>
        </w:numPr>
        <w:spacing w:before="100" w:beforeAutospacing="1" w:after="100" w:afterAutospacing="1" w:line="360" w:lineRule="auto"/>
      </w:pPr>
      <w:r>
        <w:rPr>
          <w:rStyle w:val="Strong"/>
        </w:rPr>
        <w:t>Malware Alerts:</w:t>
      </w:r>
      <w:r>
        <w:t xml:space="preserve"> Displays alerts specific to malware attacks.</w:t>
      </w:r>
    </w:p>
    <w:p w:rsidR="00DF5275" w:rsidRDefault="00DF5275" w:rsidP="00DF5275">
      <w:pPr>
        <w:numPr>
          <w:ilvl w:val="3"/>
          <w:numId w:val="11"/>
        </w:numPr>
        <w:spacing w:before="100" w:beforeAutospacing="1" w:after="100" w:afterAutospacing="1" w:line="360" w:lineRule="auto"/>
      </w:pPr>
      <w:r>
        <w:rPr>
          <w:rStyle w:val="Strong"/>
        </w:rPr>
        <w:t>AI Model Performance:</w:t>
      </w:r>
      <w:r>
        <w:t xml:space="preserve"> Shows performance metrics of AI models.</w:t>
      </w:r>
    </w:p>
    <w:p w:rsidR="00DF5275" w:rsidRDefault="00DF5275" w:rsidP="00DF5275">
      <w:pPr>
        <w:numPr>
          <w:ilvl w:val="3"/>
          <w:numId w:val="11"/>
        </w:numPr>
        <w:spacing w:before="100" w:beforeAutospacing="1" w:after="100" w:afterAutospacing="1" w:line="360" w:lineRule="auto"/>
      </w:pPr>
      <w:r>
        <w:rPr>
          <w:rStyle w:val="Strong"/>
        </w:rPr>
        <w:t>Log Activity:</w:t>
      </w:r>
      <w:r>
        <w:t xml:space="preserve"> Provides a history of system activities.</w:t>
      </w:r>
    </w:p>
    <w:p w:rsidR="00DF5275" w:rsidRDefault="00DF5275" w:rsidP="00DF5275">
      <w:pPr>
        <w:numPr>
          <w:ilvl w:val="1"/>
          <w:numId w:val="11"/>
        </w:numPr>
        <w:spacing w:before="100" w:beforeAutospacing="1" w:after="100" w:afterAutospacing="1" w:line="360" w:lineRule="auto"/>
      </w:pPr>
      <w:r>
        <w:rPr>
          <w:rStyle w:val="Strong"/>
        </w:rPr>
        <w:lastRenderedPageBreak/>
        <w:t>Ransomware</w:t>
      </w:r>
    </w:p>
    <w:p w:rsidR="00DF5275" w:rsidRDefault="00DF5275" w:rsidP="00DF5275">
      <w:pPr>
        <w:numPr>
          <w:ilvl w:val="2"/>
          <w:numId w:val="11"/>
        </w:numPr>
        <w:spacing w:before="100" w:beforeAutospacing="1" w:after="100" w:afterAutospacing="1" w:line="360" w:lineRule="auto"/>
      </w:pPr>
      <w:r>
        <w:t>Shows ransomware attacks on the system.</w:t>
      </w:r>
    </w:p>
    <w:p w:rsidR="00DF5275" w:rsidRDefault="00DF5275" w:rsidP="00DF5275">
      <w:pPr>
        <w:numPr>
          <w:ilvl w:val="2"/>
          <w:numId w:val="11"/>
        </w:numPr>
        <w:spacing w:before="100" w:beforeAutospacing="1" w:after="100" w:afterAutospacing="1" w:line="360" w:lineRule="auto"/>
      </w:pPr>
      <w:r>
        <w:t>Displays CPU and memory usage in graphs.</w:t>
      </w:r>
    </w:p>
    <w:p w:rsidR="00DF5275" w:rsidRDefault="00DF5275" w:rsidP="00DF5275">
      <w:pPr>
        <w:numPr>
          <w:ilvl w:val="2"/>
          <w:numId w:val="11"/>
        </w:numPr>
        <w:spacing w:before="100" w:beforeAutospacing="1" w:after="100" w:afterAutospacing="1" w:line="360" w:lineRule="auto"/>
      </w:pPr>
      <w:r>
        <w:t>If any ransomware attack is detected, it displays the attack graph and ransomware threat detection details.</w:t>
      </w:r>
    </w:p>
    <w:p w:rsidR="00DF5275" w:rsidRDefault="00DF5275" w:rsidP="00DF5275">
      <w:pPr>
        <w:numPr>
          <w:ilvl w:val="1"/>
          <w:numId w:val="11"/>
        </w:numPr>
        <w:spacing w:before="100" w:beforeAutospacing="1" w:after="100" w:afterAutospacing="1" w:line="360" w:lineRule="auto"/>
      </w:pPr>
      <w:r>
        <w:rPr>
          <w:rStyle w:val="Strong"/>
        </w:rPr>
        <w:t>DDoS</w:t>
      </w:r>
    </w:p>
    <w:p w:rsidR="00DF5275" w:rsidRDefault="00DF5275" w:rsidP="00DF5275">
      <w:pPr>
        <w:numPr>
          <w:ilvl w:val="2"/>
          <w:numId w:val="11"/>
        </w:numPr>
        <w:spacing w:before="100" w:beforeAutospacing="1" w:after="100" w:afterAutospacing="1" w:line="360" w:lineRule="auto"/>
      </w:pPr>
      <w:r>
        <w:t>Displays graphs of DDoS attacks.</w:t>
      </w:r>
    </w:p>
    <w:p w:rsidR="00DF5275" w:rsidRDefault="00DF5275" w:rsidP="00DF5275">
      <w:pPr>
        <w:numPr>
          <w:ilvl w:val="1"/>
          <w:numId w:val="11"/>
        </w:numPr>
        <w:spacing w:before="100" w:beforeAutospacing="1" w:after="100" w:afterAutospacing="1" w:line="360" w:lineRule="auto"/>
      </w:pPr>
      <w:r>
        <w:rPr>
          <w:rStyle w:val="Strong"/>
        </w:rPr>
        <w:t>DMA (Direct Memory Access)</w:t>
      </w:r>
    </w:p>
    <w:p w:rsidR="00DF5275" w:rsidRDefault="00DF5275" w:rsidP="00DF5275">
      <w:pPr>
        <w:numPr>
          <w:ilvl w:val="2"/>
          <w:numId w:val="11"/>
        </w:numPr>
        <w:spacing w:before="100" w:beforeAutospacing="1" w:after="100" w:afterAutospacing="1" w:line="360" w:lineRule="auto"/>
      </w:pPr>
      <w:r>
        <w:t>Shows memory addresses of the system.</w:t>
      </w:r>
    </w:p>
    <w:p w:rsidR="00DF5275" w:rsidRDefault="00DF5275" w:rsidP="00DF5275">
      <w:pPr>
        <w:numPr>
          <w:ilvl w:val="2"/>
          <w:numId w:val="11"/>
        </w:numPr>
        <w:spacing w:before="100" w:beforeAutospacing="1" w:after="100" w:afterAutospacing="1" w:line="360" w:lineRule="auto"/>
      </w:pPr>
      <w:r>
        <w:t>Encrypts the memory block addresses to secure system memory from hackers.</w:t>
      </w:r>
    </w:p>
    <w:p w:rsidR="00823C41" w:rsidRDefault="00823C41" w:rsidP="00DF5275">
      <w:pPr>
        <w:spacing w:line="360" w:lineRule="auto"/>
      </w:pPr>
    </w:p>
    <w:sectPr w:rsidR="00823C41" w:rsidSect="00034616"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B18" w:rsidRDefault="00554B18" w:rsidP="00427B48">
      <w:pPr>
        <w:spacing w:after="0" w:line="240" w:lineRule="auto"/>
      </w:pPr>
      <w:r>
        <w:separator/>
      </w:r>
    </w:p>
  </w:endnote>
  <w:endnote w:type="continuationSeparator" w:id="0">
    <w:p w:rsidR="00554B18" w:rsidRDefault="00554B18" w:rsidP="00427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B18" w:rsidRDefault="00554B18" w:rsidP="00427B48">
      <w:pPr>
        <w:spacing w:after="0" w:line="240" w:lineRule="auto"/>
      </w:pPr>
      <w:r>
        <w:separator/>
      </w:r>
    </w:p>
  </w:footnote>
  <w:footnote w:type="continuationSeparator" w:id="0">
    <w:p w:rsidR="00554B18" w:rsidRDefault="00554B18" w:rsidP="00427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7B48" w:rsidRPr="00427B48" w:rsidRDefault="00427B48" w:rsidP="00427B48">
    <w:pPr>
      <w:pStyle w:val="Header"/>
      <w:jc w:val="center"/>
      <w:rPr>
        <w:b/>
        <w:sz w:val="40"/>
        <w:szCs w:val="40"/>
        <w:u w:val="single"/>
      </w:rPr>
    </w:pPr>
    <w:r w:rsidRPr="00427B48">
      <w:rPr>
        <w:b/>
        <w:sz w:val="40"/>
        <w:szCs w:val="40"/>
        <w:u w:val="single"/>
      </w:rPr>
      <w:t>X sys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19F6D4E"/>
    <w:multiLevelType w:val="multilevel"/>
    <w:tmpl w:val="50AAD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2C61B3A"/>
    <w:multiLevelType w:val="multilevel"/>
    <w:tmpl w:val="779AE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27B48"/>
    <w:rsid w:val="00554B18"/>
    <w:rsid w:val="005C1C63"/>
    <w:rsid w:val="00823C41"/>
    <w:rsid w:val="00A75A4F"/>
    <w:rsid w:val="00AA1D8D"/>
    <w:rsid w:val="00B47730"/>
    <w:rsid w:val="00C14901"/>
    <w:rsid w:val="00CB0664"/>
    <w:rsid w:val="00DF5275"/>
    <w:rsid w:val="00EF732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DF5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DF5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316FDDE-3F97-43BB-AB7A-B52C1E59C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1307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Mayur Dhameliya</cp:lastModifiedBy>
  <cp:revision>7</cp:revision>
  <dcterms:created xsi:type="dcterms:W3CDTF">2013-12-23T23:15:00Z</dcterms:created>
  <dcterms:modified xsi:type="dcterms:W3CDTF">2024-08-23T10:18:00Z</dcterms:modified>
  <cp:category/>
</cp:coreProperties>
</file>